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65D9" w14:textId="77777777" w:rsidR="000A3EFE" w:rsidRPr="001034F4" w:rsidRDefault="000A3EFE" w:rsidP="001034F4">
      <w:pPr>
        <w:jc w:val="both"/>
        <w:rPr>
          <w:rStyle w:val="normaltextrun"/>
          <w:rFonts w:ascii="Gill Sans MT" w:hAnsi="Gill Sans MT"/>
          <w:b/>
          <w:bCs/>
          <w:color w:val="521B92"/>
          <w:shd w:val="clear" w:color="auto" w:fill="FFFFFF"/>
        </w:rPr>
      </w:pPr>
    </w:p>
    <w:p w14:paraId="2C5DFA8B" w14:textId="77777777" w:rsidR="002C46D3" w:rsidRDefault="002C46D3" w:rsidP="00EF7FF0">
      <w:pPr>
        <w:rPr>
          <w:rStyle w:val="normaltextrun"/>
          <w:rFonts w:ascii="Gill Sans MT" w:hAnsi="Gill Sans MT"/>
          <w:bCs/>
          <w:iCs/>
          <w:color w:val="000000" w:themeColor="text1"/>
          <w:u w:val="single"/>
          <w:shd w:val="clear" w:color="auto" w:fill="FFFFFF"/>
        </w:rPr>
      </w:pPr>
    </w:p>
    <w:p w14:paraId="2C616FA1" w14:textId="77777777" w:rsidR="00EF7FF0" w:rsidRDefault="00EF7FF0" w:rsidP="007D3847">
      <w:pPr>
        <w:rPr>
          <w:rStyle w:val="normaltextrun"/>
          <w:rFonts w:ascii="Gill Sans MT" w:hAnsi="Gill Sans MT"/>
          <w:bCs/>
          <w:iCs/>
          <w:color w:val="000000" w:themeColor="text1"/>
          <w:u w:val="single"/>
          <w:shd w:val="clear" w:color="auto" w:fill="FFFFFF"/>
        </w:rPr>
      </w:pPr>
    </w:p>
    <w:p w14:paraId="310431C1" w14:textId="77777777" w:rsidR="00655186" w:rsidRPr="00655186" w:rsidRDefault="00A64429" w:rsidP="00D07450">
      <w:pPr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Webinario de pr</w:t>
      </w:r>
      <w:r w:rsidR="00655186" w:rsidRPr="00655186">
        <w:rPr>
          <w:rFonts w:ascii="Calibri Light" w:hAnsi="Calibri Light" w:cs="Calibri Light"/>
          <w:b/>
        </w:rPr>
        <w:t>esentación de la Investigación</w:t>
      </w:r>
    </w:p>
    <w:p w14:paraId="772566DB" w14:textId="77777777" w:rsidR="00D07450" w:rsidRDefault="00D07450" w:rsidP="00D07450">
      <w:pPr>
        <w:spacing w:after="0"/>
        <w:jc w:val="center"/>
        <w:rPr>
          <w:rFonts w:ascii="Calibri Light" w:hAnsi="Calibri Light" w:cs="Calibri Light"/>
          <w:b/>
        </w:rPr>
      </w:pPr>
    </w:p>
    <w:p w14:paraId="17561208" w14:textId="1F64BFF9" w:rsidR="00D07450" w:rsidRDefault="00655186" w:rsidP="00D07450">
      <w:pPr>
        <w:spacing w:after="0"/>
        <w:jc w:val="center"/>
        <w:rPr>
          <w:rFonts w:ascii="Calibri Light" w:hAnsi="Calibri Light" w:cs="Calibri Light"/>
          <w:b/>
        </w:rPr>
      </w:pPr>
      <w:r w:rsidRPr="00655186">
        <w:rPr>
          <w:rFonts w:ascii="Calibri Light" w:hAnsi="Calibri Light" w:cs="Calibri Light"/>
          <w:b/>
        </w:rPr>
        <w:t>‘</w:t>
      </w:r>
      <w:r w:rsidR="00A64429" w:rsidRPr="00A64429">
        <w:rPr>
          <w:rFonts w:ascii="Calibri Light" w:hAnsi="Calibri Light" w:cs="Calibri Light"/>
          <w:b/>
        </w:rPr>
        <w:t xml:space="preserve">El discurso de las mujeres con discapacidad en torno al ejercicio de la maternidad y </w:t>
      </w:r>
      <w:r w:rsidR="00A64429">
        <w:rPr>
          <w:rFonts w:ascii="Calibri Light" w:hAnsi="Calibri Light" w:cs="Calibri Light"/>
          <w:b/>
        </w:rPr>
        <w:t xml:space="preserve">su </w:t>
      </w:r>
    </w:p>
    <w:p w14:paraId="08F590C8" w14:textId="722BD9F9" w:rsidR="00655186" w:rsidRDefault="00A64429" w:rsidP="00D07450">
      <w:pPr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derecho a formar una familia</w:t>
      </w:r>
      <w:r w:rsidR="00655186" w:rsidRPr="00655186">
        <w:rPr>
          <w:rFonts w:ascii="Calibri Light" w:hAnsi="Calibri Light" w:cs="Calibri Light"/>
          <w:b/>
        </w:rPr>
        <w:t>’</w:t>
      </w:r>
    </w:p>
    <w:p w14:paraId="4FC01010" w14:textId="49A88327" w:rsidR="00715A63" w:rsidRDefault="00655186" w:rsidP="00655186">
      <w:pPr>
        <w:jc w:val="center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Día: </w:t>
      </w:r>
      <w:r w:rsidR="00A64429">
        <w:rPr>
          <w:rFonts w:ascii="Calibri Light" w:hAnsi="Calibri Light" w:cs="Calibri Light"/>
        </w:rPr>
        <w:t>1</w:t>
      </w:r>
      <w:r w:rsidR="006327EB">
        <w:rPr>
          <w:rFonts w:ascii="Calibri Light" w:hAnsi="Calibri Light" w:cs="Calibri Light"/>
        </w:rPr>
        <w:t>1</w:t>
      </w:r>
      <w:r w:rsidR="00A64429">
        <w:rPr>
          <w:rFonts w:ascii="Calibri Light" w:hAnsi="Calibri Light" w:cs="Calibri Light"/>
        </w:rPr>
        <w:t xml:space="preserve"> de mayo de 2023</w:t>
      </w:r>
    </w:p>
    <w:p w14:paraId="163513A0" w14:textId="33B992D9" w:rsidR="00715A63" w:rsidRDefault="00655186" w:rsidP="00655186">
      <w:pPr>
        <w:jc w:val="center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Hora: </w:t>
      </w:r>
      <w:r w:rsidR="00A64429">
        <w:rPr>
          <w:rFonts w:ascii="Calibri Light" w:hAnsi="Calibri Light" w:cs="Calibri Light"/>
        </w:rPr>
        <w:t>1</w:t>
      </w:r>
      <w:r w:rsidR="006327EB">
        <w:rPr>
          <w:rFonts w:ascii="Calibri Light" w:hAnsi="Calibri Light" w:cs="Calibri Light"/>
        </w:rPr>
        <w:t>1</w:t>
      </w:r>
      <w:r w:rsidR="00A64429">
        <w:rPr>
          <w:rFonts w:ascii="Calibri Light" w:hAnsi="Calibri Light" w:cs="Calibri Light"/>
        </w:rPr>
        <w:t>:00</w:t>
      </w:r>
    </w:p>
    <w:p w14:paraId="0D3EA47D" w14:textId="26C70731" w:rsidR="00CE6B0C" w:rsidRPr="00655186" w:rsidRDefault="00F67897" w:rsidP="00A563DC">
      <w:pPr>
        <w:tabs>
          <w:tab w:val="center" w:pos="4252"/>
          <w:tab w:val="left" w:pos="600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C50ADB">
        <w:rPr>
          <w:rFonts w:ascii="Calibri Light" w:hAnsi="Calibri Light" w:cs="Calibri Light"/>
        </w:rPr>
        <w:t xml:space="preserve">Modalidad: virtual, a </w:t>
      </w:r>
      <w:r w:rsidR="00FE46FB">
        <w:rPr>
          <w:rFonts w:ascii="Calibri Light" w:hAnsi="Calibri Light" w:cs="Calibri Light"/>
        </w:rPr>
        <w:t>través</w:t>
      </w:r>
      <w:r w:rsidR="00C50ADB">
        <w:rPr>
          <w:rFonts w:ascii="Calibri Light" w:hAnsi="Calibri Light" w:cs="Calibri Light"/>
        </w:rPr>
        <w:t xml:space="preserve"> de </w:t>
      </w:r>
      <w:proofErr w:type="gramStart"/>
      <w:r w:rsidR="00A563DC">
        <w:rPr>
          <w:rFonts w:ascii="Calibri Light" w:hAnsi="Calibri Light" w:cs="Calibri Light"/>
        </w:rPr>
        <w:t>Zoom</w:t>
      </w:r>
      <w:proofErr w:type="gramEnd"/>
    </w:p>
    <w:p w14:paraId="37390E33" w14:textId="77777777" w:rsidR="00EF7FF0" w:rsidRPr="00655186" w:rsidRDefault="00EF7FF0" w:rsidP="001034F4">
      <w:pPr>
        <w:jc w:val="center"/>
        <w:rPr>
          <w:rStyle w:val="normaltextrun"/>
          <w:rFonts w:ascii="Calibri Light" w:hAnsi="Calibri Light" w:cs="Calibri Light"/>
          <w:bCs/>
          <w:iCs/>
          <w:color w:val="000000" w:themeColor="text1"/>
          <w:u w:val="single"/>
          <w:shd w:val="clear" w:color="auto" w:fill="FFFFFF"/>
        </w:rPr>
      </w:pPr>
    </w:p>
    <w:p w14:paraId="22E29C9C" w14:textId="77777777" w:rsidR="000650D2" w:rsidRPr="00655186" w:rsidRDefault="001034F4" w:rsidP="000650D2">
      <w:pPr>
        <w:jc w:val="center"/>
        <w:rPr>
          <w:rFonts w:ascii="Calibri Light" w:hAnsi="Calibri Light" w:cs="Calibri Light"/>
          <w:b/>
          <w:bCs/>
          <w:iCs/>
          <w:color w:val="7030A0"/>
          <w:sz w:val="24"/>
          <w:szCs w:val="24"/>
          <w:u w:val="single"/>
          <w:shd w:val="clear" w:color="auto" w:fill="FFFFFF"/>
        </w:rPr>
      </w:pPr>
      <w:r w:rsidRPr="00655186">
        <w:rPr>
          <w:rStyle w:val="normaltextrun"/>
          <w:rFonts w:ascii="Calibri Light" w:hAnsi="Calibri Light" w:cs="Calibri Light"/>
          <w:b/>
          <w:bCs/>
          <w:iCs/>
          <w:color w:val="7030A0"/>
          <w:sz w:val="24"/>
          <w:szCs w:val="24"/>
          <w:u w:val="single"/>
          <w:shd w:val="clear" w:color="auto" w:fill="FFFFFF"/>
        </w:rPr>
        <w:t>PROGRAMA</w:t>
      </w:r>
    </w:p>
    <w:p w14:paraId="6A9EDD98" w14:textId="3DB25298" w:rsidR="00EF7FF0" w:rsidRPr="00655186" w:rsidRDefault="00715A63" w:rsidP="000650D2">
      <w:pPr>
        <w:shd w:val="clear" w:color="auto" w:fill="E7E6E6" w:themeFill="background2"/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</w:t>
      </w:r>
      <w:r w:rsidR="00A64429">
        <w:rPr>
          <w:rFonts w:ascii="Calibri Light" w:hAnsi="Calibri Light" w:cs="Calibri Light"/>
        </w:rPr>
        <w:t>1</w:t>
      </w:r>
      <w:r w:rsidR="006327EB">
        <w:rPr>
          <w:rFonts w:ascii="Calibri Light" w:hAnsi="Calibri Light" w:cs="Calibri Light"/>
        </w:rPr>
        <w:t>1</w:t>
      </w:r>
      <w:r w:rsidR="00A64429">
        <w:rPr>
          <w:rFonts w:ascii="Calibri Light" w:hAnsi="Calibri Light" w:cs="Calibri Light"/>
        </w:rPr>
        <w:t>:0</w:t>
      </w:r>
      <w:r w:rsidR="00D946F0">
        <w:rPr>
          <w:rFonts w:ascii="Calibri Light" w:hAnsi="Calibri Light" w:cs="Calibri Light"/>
        </w:rPr>
        <w:t xml:space="preserve">0 </w:t>
      </w:r>
      <w:r w:rsidR="00E44500" w:rsidRPr="00655186">
        <w:rPr>
          <w:rFonts w:ascii="Calibri Light" w:hAnsi="Calibri Light" w:cs="Calibri Light"/>
        </w:rPr>
        <w:t>h</w:t>
      </w:r>
      <w:r w:rsidR="001034F4" w:rsidRPr="00655186">
        <w:rPr>
          <w:rFonts w:ascii="Calibri Light" w:hAnsi="Calibri Light" w:cs="Calibri Light"/>
        </w:rPr>
        <w:t xml:space="preserve">.  </w:t>
      </w:r>
      <w:r w:rsidR="00C01388">
        <w:rPr>
          <w:rFonts w:ascii="Calibri Light" w:hAnsi="Calibri Light" w:cs="Calibri Light"/>
        </w:rPr>
        <w:t>Bienvenida</w:t>
      </w:r>
      <w:r w:rsidR="001034F4" w:rsidRPr="00655186">
        <w:rPr>
          <w:rFonts w:ascii="Calibri Light" w:hAnsi="Calibri Light" w:cs="Calibri Light"/>
        </w:rPr>
        <w:t xml:space="preserve"> </w:t>
      </w:r>
      <w:r w:rsidR="00C01388">
        <w:rPr>
          <w:rFonts w:ascii="Calibri Light" w:hAnsi="Calibri Light" w:cs="Calibri Light"/>
        </w:rPr>
        <w:t xml:space="preserve">y </w:t>
      </w:r>
      <w:r w:rsidR="007C39AD">
        <w:rPr>
          <w:rFonts w:ascii="Calibri Light" w:hAnsi="Calibri Light" w:cs="Calibri Light"/>
        </w:rPr>
        <w:t>conducción</w:t>
      </w:r>
      <w:r w:rsidR="00C01388">
        <w:rPr>
          <w:rFonts w:ascii="Calibri Light" w:hAnsi="Calibri Light" w:cs="Calibri Light"/>
        </w:rPr>
        <w:t xml:space="preserve"> del acto</w:t>
      </w:r>
      <w:r w:rsidR="001034F4" w:rsidRPr="00655186">
        <w:rPr>
          <w:rFonts w:ascii="Calibri Light" w:hAnsi="Calibri Light" w:cs="Calibri Light"/>
        </w:rPr>
        <w:t xml:space="preserve">  </w:t>
      </w:r>
    </w:p>
    <w:p w14:paraId="6BA7F0A6" w14:textId="77777777" w:rsidR="000650D2" w:rsidRPr="00A90866" w:rsidRDefault="000650D2" w:rsidP="000650D2">
      <w:pPr>
        <w:pStyle w:val="Prrafodelista"/>
        <w:numPr>
          <w:ilvl w:val="0"/>
          <w:numId w:val="14"/>
        </w:numPr>
        <w:tabs>
          <w:tab w:val="left" w:pos="775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C01388">
        <w:rPr>
          <w:rFonts w:ascii="Calibri Light" w:hAnsi="Calibri Light" w:cs="Calibri Light"/>
          <w:b/>
          <w:bCs/>
        </w:rPr>
        <w:t xml:space="preserve">D. </w:t>
      </w:r>
      <w:r w:rsidRPr="00C01388">
        <w:rPr>
          <w:rFonts w:ascii="Calibri Light" w:hAnsi="Calibri Light" w:cs="Calibri Light"/>
          <w:b/>
          <w:color w:val="7030A0"/>
        </w:rPr>
        <w:t xml:space="preserve">Luis Alonso, </w:t>
      </w:r>
      <w:r w:rsidRPr="005A73B1">
        <w:rPr>
          <w:rFonts w:ascii="Calibri Light" w:hAnsi="Calibri Light" w:cs="Calibri Light"/>
        </w:rPr>
        <w:t>Coordinador del Observatorio Estatal de la Discapacidad</w:t>
      </w:r>
    </w:p>
    <w:p w14:paraId="68CD4A32" w14:textId="05C677E2" w:rsidR="00EF7FF0" w:rsidRPr="00655186" w:rsidRDefault="00715A63" w:rsidP="000650D2">
      <w:pPr>
        <w:shd w:val="clear" w:color="auto" w:fill="E7E6E6" w:themeFill="background2"/>
        <w:spacing w:line="276" w:lineRule="auto"/>
        <w:ind w:left="1410" w:hanging="141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</w:t>
      </w:r>
      <w:r w:rsidR="00A64429">
        <w:rPr>
          <w:rFonts w:ascii="Calibri Light" w:hAnsi="Calibri Light" w:cs="Calibri Light"/>
        </w:rPr>
        <w:t>1</w:t>
      </w:r>
      <w:r w:rsidR="006327EB">
        <w:rPr>
          <w:rFonts w:ascii="Calibri Light" w:hAnsi="Calibri Light" w:cs="Calibri Light"/>
        </w:rPr>
        <w:t>1</w:t>
      </w:r>
      <w:r w:rsidR="00A64429">
        <w:rPr>
          <w:rFonts w:ascii="Calibri Light" w:hAnsi="Calibri Light" w:cs="Calibri Light"/>
        </w:rPr>
        <w:t>:0</w:t>
      </w:r>
      <w:r w:rsidR="00D56258">
        <w:rPr>
          <w:rFonts w:ascii="Calibri Light" w:hAnsi="Calibri Light" w:cs="Calibri Light"/>
        </w:rPr>
        <w:t xml:space="preserve">5 </w:t>
      </w:r>
      <w:r w:rsidR="00E44500" w:rsidRPr="00655186">
        <w:rPr>
          <w:rFonts w:ascii="Calibri Light" w:hAnsi="Calibri Light" w:cs="Calibri Light"/>
        </w:rPr>
        <w:t>h</w:t>
      </w:r>
      <w:r w:rsidR="001034F4" w:rsidRPr="00655186">
        <w:rPr>
          <w:rFonts w:ascii="Calibri Light" w:hAnsi="Calibri Light" w:cs="Calibri Light"/>
        </w:rPr>
        <w:t>.</w:t>
      </w:r>
      <w:r w:rsidR="00EF7FF0" w:rsidRPr="00655186">
        <w:rPr>
          <w:rFonts w:ascii="Calibri Light" w:hAnsi="Calibri Light" w:cs="Calibri Light"/>
        </w:rPr>
        <w:t xml:space="preserve"> </w:t>
      </w:r>
      <w:r w:rsidR="00781FB7">
        <w:rPr>
          <w:rFonts w:ascii="Calibri Light" w:hAnsi="Calibri Light" w:cs="Calibri Light"/>
        </w:rPr>
        <w:t xml:space="preserve"> Presentación Estudio</w:t>
      </w:r>
    </w:p>
    <w:p w14:paraId="26A44911" w14:textId="77777777" w:rsidR="000650D2" w:rsidRDefault="001034F4" w:rsidP="00A563DC">
      <w:pPr>
        <w:pStyle w:val="Sinespaciado"/>
        <w:spacing w:line="276" w:lineRule="auto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Descripción y conclusiones </w:t>
      </w:r>
      <w:r w:rsidR="00230221" w:rsidRPr="00655186">
        <w:rPr>
          <w:rFonts w:ascii="Calibri Light" w:hAnsi="Calibri Light" w:cs="Calibri Light"/>
        </w:rPr>
        <w:t>d</w:t>
      </w:r>
      <w:r w:rsidRPr="00655186">
        <w:rPr>
          <w:rFonts w:ascii="Calibri Light" w:hAnsi="Calibri Light" w:cs="Calibri Light"/>
        </w:rPr>
        <w:t>el estudio a cargo</w:t>
      </w:r>
      <w:r w:rsidR="00230221" w:rsidRPr="00655186">
        <w:rPr>
          <w:rFonts w:ascii="Calibri Light" w:hAnsi="Calibri Light" w:cs="Calibri Light"/>
        </w:rPr>
        <w:t xml:space="preserve"> </w:t>
      </w:r>
      <w:r w:rsidR="00A64429">
        <w:rPr>
          <w:rFonts w:ascii="Calibri Light" w:hAnsi="Calibri Light" w:cs="Calibri Light"/>
        </w:rPr>
        <w:t>la consultora especializada</w:t>
      </w:r>
      <w:r w:rsidR="00D946F0">
        <w:rPr>
          <w:rFonts w:ascii="Calibri Light" w:hAnsi="Calibri Light" w:cs="Calibri Light"/>
        </w:rPr>
        <w:t>:</w:t>
      </w:r>
    </w:p>
    <w:p w14:paraId="0793D00B" w14:textId="77777777" w:rsidR="00A563DC" w:rsidRDefault="00A563DC" w:rsidP="00A563DC">
      <w:pPr>
        <w:pStyle w:val="Sinespaciado"/>
        <w:spacing w:line="276" w:lineRule="auto"/>
        <w:jc w:val="both"/>
        <w:rPr>
          <w:rFonts w:ascii="Calibri Light" w:hAnsi="Calibri Light" w:cs="Calibri Light"/>
        </w:rPr>
      </w:pPr>
    </w:p>
    <w:p w14:paraId="4CA0F8AF" w14:textId="77777777" w:rsidR="00CE6B0C" w:rsidRPr="00D946F0" w:rsidRDefault="00EF7FF0" w:rsidP="000650D2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</w:rPr>
      </w:pPr>
      <w:r w:rsidRPr="00655186">
        <w:rPr>
          <w:rFonts w:ascii="Calibri Light" w:hAnsi="Calibri Light" w:cs="Calibri Light"/>
        </w:rPr>
        <w:t xml:space="preserve">Dª </w:t>
      </w:r>
      <w:r w:rsidR="00A64429">
        <w:rPr>
          <w:rFonts w:ascii="Calibri Light" w:hAnsi="Calibri Light" w:cs="Calibri Light"/>
          <w:b/>
          <w:color w:val="7030A0"/>
        </w:rPr>
        <w:t>Esther Castellanos Torres</w:t>
      </w:r>
      <w:r w:rsidR="00D946F0">
        <w:rPr>
          <w:rFonts w:ascii="Calibri Light" w:hAnsi="Calibri Light" w:cs="Calibri Light"/>
          <w:b/>
          <w:color w:val="7030A0"/>
        </w:rPr>
        <w:t xml:space="preserve">, </w:t>
      </w:r>
      <w:r w:rsidR="00A64429">
        <w:rPr>
          <w:rFonts w:ascii="Calibri Light" w:hAnsi="Calibri Light" w:cs="Calibri Light"/>
        </w:rPr>
        <w:t>Consultor</w:t>
      </w:r>
      <w:r w:rsidR="00D946F0" w:rsidRPr="00D946F0">
        <w:rPr>
          <w:rFonts w:ascii="Calibri Light" w:hAnsi="Calibri Light" w:cs="Calibri Light"/>
        </w:rPr>
        <w:t xml:space="preserve">a </w:t>
      </w:r>
      <w:r w:rsidR="000650D2">
        <w:rPr>
          <w:rFonts w:ascii="Calibri Light" w:hAnsi="Calibri Light" w:cs="Calibri Light"/>
        </w:rPr>
        <w:t xml:space="preserve">experta </w:t>
      </w:r>
      <w:r w:rsidR="00D946F0" w:rsidRPr="00D946F0">
        <w:rPr>
          <w:rFonts w:ascii="Calibri Light" w:hAnsi="Calibri Light" w:cs="Calibri Light"/>
        </w:rPr>
        <w:t xml:space="preserve">de </w:t>
      </w:r>
      <w:r w:rsidR="000650D2">
        <w:rPr>
          <w:rFonts w:ascii="Calibri Light" w:hAnsi="Calibri Light" w:cs="Calibri Light"/>
        </w:rPr>
        <w:t xml:space="preserve">la </w:t>
      </w:r>
      <w:r w:rsidR="00A64429">
        <w:rPr>
          <w:rFonts w:ascii="Calibri Light" w:hAnsi="Calibri Light" w:cs="Calibri Light"/>
        </w:rPr>
        <w:t>Fundación CERMI Mujeres</w:t>
      </w:r>
      <w:r w:rsidR="00D946F0">
        <w:rPr>
          <w:rFonts w:ascii="Calibri Light" w:hAnsi="Calibri Light" w:cs="Calibri Light"/>
        </w:rPr>
        <w:t>.</w:t>
      </w:r>
    </w:p>
    <w:p w14:paraId="56711E60" w14:textId="77777777" w:rsidR="007C39AD" w:rsidRPr="007C39AD" w:rsidRDefault="007C39AD" w:rsidP="000650D2">
      <w:pPr>
        <w:pStyle w:val="Sinespaciado"/>
        <w:spacing w:line="276" w:lineRule="auto"/>
        <w:jc w:val="both"/>
        <w:rPr>
          <w:rFonts w:ascii="Calibri Light" w:hAnsi="Calibri Light" w:cs="Calibri Light"/>
        </w:rPr>
      </w:pPr>
    </w:p>
    <w:p w14:paraId="4CA729AF" w14:textId="3EC5FE78" w:rsidR="00BB6CA8" w:rsidRPr="00655186" w:rsidRDefault="007C39AD" w:rsidP="000650D2">
      <w:pPr>
        <w:shd w:val="clear" w:color="auto" w:fill="E7E6E6" w:themeFill="background2"/>
        <w:spacing w:line="276" w:lineRule="auto"/>
        <w:ind w:left="1410" w:hanging="141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</w:t>
      </w:r>
      <w:r w:rsidR="00715A63">
        <w:rPr>
          <w:rFonts w:ascii="Calibri Light" w:hAnsi="Calibri Light" w:cs="Calibri Light"/>
        </w:rPr>
        <w:t xml:space="preserve"> </w:t>
      </w:r>
      <w:r w:rsidR="00A64429">
        <w:rPr>
          <w:rFonts w:ascii="Calibri Light" w:hAnsi="Calibri Light" w:cs="Calibri Light"/>
        </w:rPr>
        <w:t>1</w:t>
      </w:r>
      <w:r w:rsidR="006327EB">
        <w:rPr>
          <w:rFonts w:ascii="Calibri Light" w:hAnsi="Calibri Light" w:cs="Calibri Light"/>
        </w:rPr>
        <w:t>1</w:t>
      </w:r>
      <w:r w:rsidR="00A64429">
        <w:rPr>
          <w:rFonts w:ascii="Calibri Light" w:hAnsi="Calibri Light" w:cs="Calibri Light"/>
        </w:rPr>
        <w:t>:30</w:t>
      </w:r>
      <w:r w:rsidR="00715A63">
        <w:rPr>
          <w:rFonts w:ascii="Calibri Light" w:hAnsi="Calibri Light" w:cs="Calibri Light"/>
        </w:rPr>
        <w:t xml:space="preserve"> </w:t>
      </w:r>
      <w:r w:rsidR="000A3EFE" w:rsidRPr="00655186">
        <w:rPr>
          <w:rFonts w:ascii="Calibri Light" w:hAnsi="Calibri Light" w:cs="Calibri Light"/>
        </w:rPr>
        <w:t>h</w:t>
      </w:r>
      <w:r w:rsidR="001034F4" w:rsidRPr="00655186">
        <w:rPr>
          <w:rFonts w:ascii="Calibri Light" w:hAnsi="Calibri Light" w:cs="Calibri Light"/>
        </w:rPr>
        <w:t>.</w:t>
      </w:r>
      <w:r w:rsidR="00781FB7">
        <w:rPr>
          <w:rFonts w:ascii="Calibri Light" w:hAnsi="Calibri Light" w:cs="Calibri Light"/>
        </w:rPr>
        <w:t xml:space="preserve"> </w:t>
      </w:r>
      <w:r w:rsidR="00BE2E58">
        <w:rPr>
          <w:rFonts w:ascii="Calibri Light" w:hAnsi="Calibri Light" w:cs="Calibri Light"/>
        </w:rPr>
        <w:t>Di</w:t>
      </w:r>
      <w:r w:rsidR="00BD1E7C">
        <w:rPr>
          <w:rFonts w:ascii="Calibri Light" w:hAnsi="Calibri Light" w:cs="Calibri Light"/>
        </w:rPr>
        <w:t>á</w:t>
      </w:r>
      <w:r w:rsidR="00BE2E58">
        <w:rPr>
          <w:rFonts w:ascii="Calibri Light" w:hAnsi="Calibri Light" w:cs="Calibri Light"/>
        </w:rPr>
        <w:t xml:space="preserve">logo </w:t>
      </w:r>
    </w:p>
    <w:p w14:paraId="0E973CAF" w14:textId="62FF5585" w:rsidR="00475F95" w:rsidRPr="000650D2" w:rsidRDefault="00475F95" w:rsidP="00475F95">
      <w:pPr>
        <w:tabs>
          <w:tab w:val="left" w:pos="7750"/>
        </w:tabs>
        <w:spacing w:line="276" w:lineRule="auto"/>
        <w:jc w:val="both"/>
        <w:rPr>
          <w:rFonts w:ascii="Calibri Light" w:hAnsi="Calibri Light" w:cs="Calibri Light"/>
        </w:rPr>
      </w:pPr>
      <w:r w:rsidRPr="000650D2">
        <w:rPr>
          <w:rFonts w:ascii="Calibri Light" w:hAnsi="Calibri Light" w:cs="Calibri Light"/>
        </w:rPr>
        <w:t>Coordina</w:t>
      </w:r>
      <w:r>
        <w:rPr>
          <w:rFonts w:ascii="Calibri Light" w:hAnsi="Calibri Light" w:cs="Calibri Light"/>
        </w:rPr>
        <w:t>do por</w:t>
      </w:r>
      <w:r w:rsidRPr="000650D2">
        <w:rPr>
          <w:rFonts w:ascii="Calibri Light" w:hAnsi="Calibri Light" w:cs="Calibri Light"/>
        </w:rPr>
        <w:t>:</w:t>
      </w:r>
    </w:p>
    <w:p w14:paraId="6E4A8AB4" w14:textId="6AD1DEB0" w:rsidR="00475F95" w:rsidRPr="00475F95" w:rsidRDefault="00475F95" w:rsidP="00BE2E58">
      <w:pPr>
        <w:pStyle w:val="Prrafodelista"/>
        <w:numPr>
          <w:ilvl w:val="0"/>
          <w:numId w:val="14"/>
        </w:numPr>
        <w:tabs>
          <w:tab w:val="left" w:pos="775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A563DC">
        <w:rPr>
          <w:rFonts w:ascii="Calibri Light" w:hAnsi="Calibri Light" w:cs="Calibri Light"/>
        </w:rPr>
        <w:t>Dª</w:t>
      </w:r>
      <w:r>
        <w:rPr>
          <w:rFonts w:ascii="Calibri Light" w:hAnsi="Calibri Light" w:cs="Calibri Light"/>
          <w:b/>
          <w:bCs/>
        </w:rPr>
        <w:t xml:space="preserve"> </w:t>
      </w:r>
      <w:r w:rsidRPr="006E3734">
        <w:rPr>
          <w:rFonts w:ascii="Calibri Light" w:hAnsi="Calibri Light" w:cs="Calibri Light"/>
          <w:b/>
          <w:bCs/>
          <w:color w:val="7030A0"/>
        </w:rPr>
        <w:t>Isabel Caballero Pérez</w:t>
      </w:r>
      <w:r w:rsidRPr="006E3734">
        <w:rPr>
          <w:rFonts w:ascii="Calibri Light" w:hAnsi="Calibri Light" w:cs="Calibri Light"/>
          <w:b/>
          <w:color w:val="7030A0"/>
        </w:rPr>
        <w:t xml:space="preserve">, </w:t>
      </w:r>
      <w:r w:rsidRPr="005A73B1">
        <w:rPr>
          <w:rFonts w:ascii="Calibri Light" w:hAnsi="Calibri Light" w:cs="Calibri Light"/>
          <w:color w:val="000000" w:themeColor="text1"/>
        </w:rPr>
        <w:t>Coordinadora de la Fundación CERMI Mujeres</w:t>
      </w:r>
    </w:p>
    <w:p w14:paraId="790062D3" w14:textId="2FE48EE4" w:rsidR="00BE2E58" w:rsidRPr="00BE2E58" w:rsidRDefault="00BE2E58" w:rsidP="00BE2E58">
      <w:pPr>
        <w:tabs>
          <w:tab w:val="left" w:pos="7750"/>
        </w:tabs>
        <w:spacing w:line="276" w:lineRule="auto"/>
        <w:jc w:val="both"/>
        <w:rPr>
          <w:rFonts w:ascii="Calibri Light" w:hAnsi="Calibri Light" w:cs="Calibri Light"/>
        </w:rPr>
      </w:pPr>
      <w:r w:rsidRPr="00BE2E58">
        <w:rPr>
          <w:rFonts w:ascii="Calibri Light" w:hAnsi="Calibri Light" w:cs="Calibri Light"/>
        </w:rPr>
        <w:t xml:space="preserve">Participan: </w:t>
      </w:r>
    </w:p>
    <w:p w14:paraId="40BB0A2A" w14:textId="7880B31E" w:rsidR="00BE2E58" w:rsidRDefault="00BE2E58" w:rsidP="00BE2E5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Dª </w:t>
      </w:r>
      <w:r>
        <w:rPr>
          <w:rFonts w:ascii="Calibri Light" w:hAnsi="Calibri Light" w:cs="Calibri Light"/>
          <w:b/>
          <w:bCs/>
          <w:color w:val="7030A0"/>
        </w:rPr>
        <w:t>Patricia Bezunartea</w:t>
      </w:r>
      <w:r>
        <w:rPr>
          <w:rFonts w:ascii="Calibri Light" w:hAnsi="Calibri Light" w:cs="Calibri Light"/>
        </w:rPr>
        <w:t xml:space="preserve"> </w:t>
      </w:r>
      <w:proofErr w:type="gramStart"/>
      <w:r>
        <w:rPr>
          <w:rFonts w:ascii="Calibri Light" w:hAnsi="Calibri Light" w:cs="Calibri Light"/>
        </w:rPr>
        <w:t>Directora</w:t>
      </w:r>
      <w:proofErr w:type="gramEnd"/>
      <w:r>
        <w:rPr>
          <w:rFonts w:ascii="Calibri Light" w:hAnsi="Calibri Light" w:cs="Calibri Light"/>
        </w:rPr>
        <w:t xml:space="preserve"> de Diversidad Familiar y Servicios Sociales. Ministerio de Derechos Sociales y Agenda 2030.</w:t>
      </w:r>
    </w:p>
    <w:p w14:paraId="6AC5C8F3" w14:textId="63991CF5" w:rsidR="00BE2E58" w:rsidRPr="00BE2E58" w:rsidRDefault="00BE2E58" w:rsidP="00BE2E5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Dª </w:t>
      </w:r>
      <w:r w:rsidRPr="00A64429">
        <w:rPr>
          <w:rFonts w:ascii="Calibri Light" w:hAnsi="Calibri Light" w:cs="Calibri Light"/>
          <w:b/>
          <w:color w:val="7030A0"/>
        </w:rPr>
        <w:t>Con</w:t>
      </w:r>
      <w:r>
        <w:rPr>
          <w:rFonts w:ascii="Calibri Light" w:hAnsi="Calibri Light" w:cs="Calibri Light"/>
          <w:b/>
          <w:color w:val="7030A0"/>
        </w:rPr>
        <w:t xml:space="preserve">cepción </w:t>
      </w:r>
      <w:r w:rsidR="00BD1E7C">
        <w:rPr>
          <w:rFonts w:ascii="Calibri Light" w:hAnsi="Calibri Light" w:cs="Calibri Light"/>
          <w:b/>
          <w:color w:val="7030A0"/>
        </w:rPr>
        <w:t>Díaz Robledo</w:t>
      </w:r>
      <w:r w:rsidRPr="00A64429">
        <w:rPr>
          <w:rFonts w:ascii="Calibri Light" w:hAnsi="Calibri Light" w:cs="Calibri Light"/>
          <w:b/>
          <w:color w:val="7030A0"/>
        </w:rPr>
        <w:t xml:space="preserve">, </w:t>
      </w:r>
      <w:proofErr w:type="gramStart"/>
      <w:r w:rsidRPr="000650D2">
        <w:rPr>
          <w:rFonts w:ascii="Calibri Light" w:hAnsi="Calibri Light" w:cs="Calibri Light"/>
          <w:bCs/>
          <w:color w:val="000000" w:themeColor="text1"/>
        </w:rPr>
        <w:t>Presidenta</w:t>
      </w:r>
      <w:proofErr w:type="gramEnd"/>
      <w:r w:rsidRPr="000650D2">
        <w:rPr>
          <w:rFonts w:ascii="Calibri Light" w:hAnsi="Calibri Light" w:cs="Calibri Light"/>
          <w:bCs/>
          <w:color w:val="000000" w:themeColor="text1"/>
        </w:rPr>
        <w:t xml:space="preserve"> de la Fundación CERMI Mujeres.</w:t>
      </w:r>
    </w:p>
    <w:p w14:paraId="64B923F3" w14:textId="7C4822BC" w:rsidR="00BE2E58" w:rsidRDefault="003454D6" w:rsidP="00BE2E5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Testimonios de dos mujeres con discapacidad madres.</w:t>
      </w:r>
    </w:p>
    <w:p w14:paraId="56BFDE3E" w14:textId="7698B0B9" w:rsidR="006327EB" w:rsidRDefault="006327EB" w:rsidP="006327EB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Esther Muñoz</w:t>
      </w:r>
    </w:p>
    <w:p w14:paraId="2C5B1107" w14:textId="507C3D43" w:rsidR="006327EB" w:rsidRPr="00BE2E58" w:rsidRDefault="006327EB" w:rsidP="006327EB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Maria Antonia Lirón.</w:t>
      </w:r>
    </w:p>
    <w:p w14:paraId="57412659" w14:textId="77777777" w:rsidR="00BE2E58" w:rsidRDefault="00BE2E58" w:rsidP="00BE2E5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D. </w:t>
      </w:r>
      <w:r w:rsidRPr="00D56258">
        <w:rPr>
          <w:rFonts w:ascii="Calibri Light" w:hAnsi="Calibri Light" w:cs="Calibri Light"/>
          <w:b/>
          <w:color w:val="7030A0"/>
        </w:rPr>
        <w:t>Jesús Martín,</w:t>
      </w:r>
      <w:r>
        <w:rPr>
          <w:rFonts w:ascii="Calibri Light" w:hAnsi="Calibri Light" w:cs="Calibri Light"/>
        </w:rPr>
        <w:t xml:space="preserve"> </w:t>
      </w:r>
      <w:proofErr w:type="gramStart"/>
      <w:r>
        <w:rPr>
          <w:rFonts w:ascii="Calibri Light" w:hAnsi="Calibri Light" w:cs="Calibri Light"/>
        </w:rPr>
        <w:t>Director General</w:t>
      </w:r>
      <w:proofErr w:type="gramEnd"/>
      <w:r>
        <w:rPr>
          <w:rFonts w:ascii="Calibri Light" w:hAnsi="Calibri Light" w:cs="Calibri Light"/>
        </w:rPr>
        <w:t xml:space="preserve"> de Derechos de las Personas con Discapacidad del Ministerio de Derechos Sociales y Agenda 2030.</w:t>
      </w:r>
    </w:p>
    <w:p w14:paraId="4635DDA6" w14:textId="77777777" w:rsidR="00BE2E58" w:rsidRPr="00BE2E58" w:rsidRDefault="00BE2E58" w:rsidP="00BE2E58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</w:p>
    <w:p w14:paraId="4C1E0408" w14:textId="77777777" w:rsidR="00787850" w:rsidRPr="00655186" w:rsidRDefault="00787850" w:rsidP="000650D2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368D847E" w14:textId="007C07EA" w:rsidR="00A64429" w:rsidRDefault="00715A63" w:rsidP="005A73B1">
      <w:pPr>
        <w:shd w:val="clear" w:color="auto" w:fill="E7E6E6" w:themeFill="background2"/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905784">
        <w:rPr>
          <w:rFonts w:ascii="Calibri Light" w:hAnsi="Calibri Light" w:cs="Calibri Light"/>
        </w:rPr>
        <w:t>1</w:t>
      </w:r>
      <w:r w:rsidR="006327EB">
        <w:rPr>
          <w:rFonts w:ascii="Calibri Light" w:hAnsi="Calibri Light" w:cs="Calibri Light"/>
        </w:rPr>
        <w:t>2</w:t>
      </w:r>
      <w:r w:rsidR="00905784">
        <w:rPr>
          <w:rFonts w:ascii="Calibri Light" w:hAnsi="Calibri Light" w:cs="Calibri Light"/>
        </w:rPr>
        <w:t>.00 h.</w:t>
      </w:r>
      <w:r w:rsidR="00BB6CA8" w:rsidRPr="00655186">
        <w:rPr>
          <w:rFonts w:ascii="Calibri Light" w:hAnsi="Calibri Light" w:cs="Calibri Light"/>
        </w:rPr>
        <w:t xml:space="preserve"> </w:t>
      </w:r>
      <w:r w:rsidR="00635B88" w:rsidRPr="00655186">
        <w:rPr>
          <w:rFonts w:ascii="Calibri Light" w:hAnsi="Calibri Light" w:cs="Calibri Light"/>
        </w:rPr>
        <w:t xml:space="preserve">  </w:t>
      </w:r>
      <w:r w:rsidR="00BD1E7C">
        <w:rPr>
          <w:rFonts w:ascii="Calibri Light" w:hAnsi="Calibri Light" w:cs="Calibri Light"/>
        </w:rPr>
        <w:t>Fin del acto.</w:t>
      </w:r>
    </w:p>
    <w:p w14:paraId="29DAA18C" w14:textId="77777777" w:rsidR="00C91870" w:rsidRPr="00C01388" w:rsidRDefault="00C91870" w:rsidP="00C91870">
      <w:pPr>
        <w:pStyle w:val="Prrafodelista"/>
        <w:tabs>
          <w:tab w:val="left" w:pos="775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14:paraId="43743407" w14:textId="77777777" w:rsidR="007C39AD" w:rsidRPr="00A64429" w:rsidRDefault="007C39AD" w:rsidP="00A64429">
      <w:pPr>
        <w:tabs>
          <w:tab w:val="left" w:pos="2940"/>
        </w:tabs>
        <w:rPr>
          <w:rFonts w:ascii="Calibri Light" w:hAnsi="Calibri Light" w:cs="Calibri Light"/>
        </w:rPr>
      </w:pPr>
    </w:p>
    <w:sectPr w:rsidR="007C39AD" w:rsidRPr="00A64429" w:rsidSect="00D52C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AD3F" w14:textId="77777777" w:rsidR="003F2C41" w:rsidRDefault="003F2C41" w:rsidP="00D74F4C">
      <w:pPr>
        <w:spacing w:after="0" w:line="240" w:lineRule="auto"/>
      </w:pPr>
      <w:r>
        <w:separator/>
      </w:r>
    </w:p>
  </w:endnote>
  <w:endnote w:type="continuationSeparator" w:id="0">
    <w:p w14:paraId="15BE25DC" w14:textId="77777777" w:rsidR="003F2C41" w:rsidRDefault="003F2C41" w:rsidP="00D7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F196" w14:textId="77777777" w:rsidR="00D74F4C" w:rsidRDefault="00D74F4C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8CEE81E" wp14:editId="14ABBD10">
          <wp:simplePos x="0" y="0"/>
          <wp:positionH relativeFrom="column">
            <wp:posOffset>5181600</wp:posOffset>
          </wp:positionH>
          <wp:positionV relativeFrom="paragraph">
            <wp:posOffset>-609600</wp:posOffset>
          </wp:positionV>
          <wp:extent cx="1275715" cy="1218565"/>
          <wp:effectExtent l="0" t="0" r="635" b="6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6" t="77434"/>
                  <a:stretch/>
                </pic:blipFill>
                <pic:spPr bwMode="auto">
                  <a:xfrm>
                    <a:off x="0" y="0"/>
                    <a:ext cx="1275715" cy="1218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2AE2" w14:textId="77777777" w:rsidR="003F2C41" w:rsidRDefault="003F2C41" w:rsidP="00D74F4C">
      <w:pPr>
        <w:spacing w:after="0" w:line="240" w:lineRule="auto"/>
      </w:pPr>
      <w:r>
        <w:separator/>
      </w:r>
    </w:p>
  </w:footnote>
  <w:footnote w:type="continuationSeparator" w:id="0">
    <w:p w14:paraId="1FC3FCBA" w14:textId="77777777" w:rsidR="003F2C41" w:rsidRDefault="003F2C41" w:rsidP="00D7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34D0" w14:textId="77777777" w:rsidR="00D74F4C" w:rsidRDefault="00EF7FF0">
    <w:pPr>
      <w:pStyle w:val="Encabezado"/>
    </w:pPr>
    <w:r w:rsidRPr="001034F4">
      <w:rPr>
        <w:rFonts w:ascii="Gill Sans MT" w:hAnsi="Gill Sans MT"/>
        <w:b/>
        <w:bCs/>
        <w:noProof/>
        <w:color w:val="521B92"/>
        <w:shd w:val="clear" w:color="auto" w:fill="FFFFFF"/>
        <w:lang w:eastAsia="es-ES"/>
      </w:rPr>
      <w:drawing>
        <wp:anchor distT="0" distB="0" distL="114300" distR="114300" simplePos="0" relativeHeight="251663360" behindDoc="0" locked="0" layoutInCell="1" allowOverlap="1" wp14:anchorId="035FDC9B" wp14:editId="0F9EC961">
          <wp:simplePos x="0" y="0"/>
          <wp:positionH relativeFrom="column">
            <wp:posOffset>914400</wp:posOffset>
          </wp:positionH>
          <wp:positionV relativeFrom="paragraph">
            <wp:posOffset>8890</wp:posOffset>
          </wp:positionV>
          <wp:extent cx="4024630" cy="1028700"/>
          <wp:effectExtent l="0" t="0" r="0" b="0"/>
          <wp:wrapSquare wrapText="bothSides"/>
          <wp:docPr id="5" name="Imagen 5" descr="Logotipo del Observatorio Estatal de la Discapacida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5" t="80785" r="39676" b="5104"/>
                  <a:stretch/>
                </pic:blipFill>
                <pic:spPr bwMode="auto">
                  <a:xfrm>
                    <a:off x="0" y="0"/>
                    <a:ext cx="402463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74F4C">
      <w:rPr>
        <w:rFonts w:ascii="Verdana" w:hAnsi="Verdana"/>
        <w:b/>
        <w:bCs/>
        <w:noProof/>
        <w:color w:val="521B92"/>
        <w:sz w:val="36"/>
        <w:szCs w:val="36"/>
        <w:shd w:val="clear" w:color="auto" w:fill="FFFFFF"/>
        <w:lang w:eastAsia="es-ES"/>
      </w:rPr>
      <w:drawing>
        <wp:anchor distT="0" distB="0" distL="114300" distR="114300" simplePos="0" relativeHeight="251661312" behindDoc="0" locked="0" layoutInCell="1" allowOverlap="1" wp14:anchorId="59A04203" wp14:editId="74115AA2">
          <wp:simplePos x="0" y="0"/>
          <wp:positionH relativeFrom="column">
            <wp:posOffset>-1000125</wp:posOffset>
          </wp:positionH>
          <wp:positionV relativeFrom="paragraph">
            <wp:posOffset>-372110</wp:posOffset>
          </wp:positionV>
          <wp:extent cx="1066800" cy="1095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OED - Cuadrado (IG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45" b="79715"/>
                  <a:stretch/>
                </pic:blipFill>
                <pic:spPr bwMode="auto">
                  <a:xfrm>
                    <a:off x="0" y="0"/>
                    <a:ext cx="106680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EDE"/>
    <w:multiLevelType w:val="hybridMultilevel"/>
    <w:tmpl w:val="35F697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53EA1"/>
    <w:multiLevelType w:val="hybridMultilevel"/>
    <w:tmpl w:val="CCE27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07B04"/>
    <w:multiLevelType w:val="hybridMultilevel"/>
    <w:tmpl w:val="71F410D8"/>
    <w:lvl w:ilvl="0" w:tplc="B32052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012B"/>
    <w:multiLevelType w:val="hybridMultilevel"/>
    <w:tmpl w:val="A538F4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BA2EDF"/>
    <w:multiLevelType w:val="hybridMultilevel"/>
    <w:tmpl w:val="C4766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74D"/>
    <w:multiLevelType w:val="hybridMultilevel"/>
    <w:tmpl w:val="7AAA3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F52C6"/>
    <w:multiLevelType w:val="hybridMultilevel"/>
    <w:tmpl w:val="9B020E4C"/>
    <w:lvl w:ilvl="0" w:tplc="5B74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D9670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C2A87"/>
    <w:multiLevelType w:val="hybridMultilevel"/>
    <w:tmpl w:val="8D80E9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2371C"/>
    <w:multiLevelType w:val="hybridMultilevel"/>
    <w:tmpl w:val="6FEAD460"/>
    <w:lvl w:ilvl="0" w:tplc="C49644B6">
      <w:start w:val="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B4BEC"/>
    <w:multiLevelType w:val="hybridMultilevel"/>
    <w:tmpl w:val="A206681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F742141"/>
    <w:multiLevelType w:val="hybridMultilevel"/>
    <w:tmpl w:val="CA0CC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04F0B"/>
    <w:multiLevelType w:val="hybridMultilevel"/>
    <w:tmpl w:val="5024F5EA"/>
    <w:lvl w:ilvl="0" w:tplc="C66464E6">
      <w:start w:val="6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136867"/>
    <w:multiLevelType w:val="hybridMultilevel"/>
    <w:tmpl w:val="7B0C0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12DD"/>
    <w:multiLevelType w:val="hybridMultilevel"/>
    <w:tmpl w:val="BD480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53A08"/>
    <w:multiLevelType w:val="hybridMultilevel"/>
    <w:tmpl w:val="66147590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30671200">
    <w:abstractNumId w:val="0"/>
  </w:num>
  <w:num w:numId="2" w16cid:durableId="2021227006">
    <w:abstractNumId w:val="9"/>
  </w:num>
  <w:num w:numId="3" w16cid:durableId="1659379666">
    <w:abstractNumId w:val="13"/>
  </w:num>
  <w:num w:numId="4" w16cid:durableId="777066363">
    <w:abstractNumId w:val="12"/>
  </w:num>
  <w:num w:numId="5" w16cid:durableId="1999770873">
    <w:abstractNumId w:val="14"/>
  </w:num>
  <w:num w:numId="6" w16cid:durableId="1317878343">
    <w:abstractNumId w:val="7"/>
  </w:num>
  <w:num w:numId="7" w16cid:durableId="1066146674">
    <w:abstractNumId w:val="3"/>
  </w:num>
  <w:num w:numId="8" w16cid:durableId="571238034">
    <w:abstractNumId w:val="6"/>
  </w:num>
  <w:num w:numId="9" w16cid:durableId="1880623500">
    <w:abstractNumId w:val="2"/>
  </w:num>
  <w:num w:numId="10" w16cid:durableId="1855335812">
    <w:abstractNumId w:val="8"/>
  </w:num>
  <w:num w:numId="11" w16cid:durableId="247544101">
    <w:abstractNumId w:val="5"/>
  </w:num>
  <w:num w:numId="12" w16cid:durableId="1855680839">
    <w:abstractNumId w:val="4"/>
  </w:num>
  <w:num w:numId="13" w16cid:durableId="1760757151">
    <w:abstractNumId w:val="1"/>
  </w:num>
  <w:num w:numId="14" w16cid:durableId="1476068289">
    <w:abstractNumId w:val="10"/>
  </w:num>
  <w:num w:numId="15" w16cid:durableId="73697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00"/>
    <w:rsid w:val="000134DD"/>
    <w:rsid w:val="00056CFB"/>
    <w:rsid w:val="00060C6A"/>
    <w:rsid w:val="000650D2"/>
    <w:rsid w:val="00065D76"/>
    <w:rsid w:val="000A0BFC"/>
    <w:rsid w:val="000A3EFE"/>
    <w:rsid w:val="001034F4"/>
    <w:rsid w:val="00104344"/>
    <w:rsid w:val="001504AB"/>
    <w:rsid w:val="00151865"/>
    <w:rsid w:val="00175887"/>
    <w:rsid w:val="001869EE"/>
    <w:rsid w:val="001B3109"/>
    <w:rsid w:val="001B5063"/>
    <w:rsid w:val="001D3256"/>
    <w:rsid w:val="001D3758"/>
    <w:rsid w:val="00205751"/>
    <w:rsid w:val="002153E5"/>
    <w:rsid w:val="00230221"/>
    <w:rsid w:val="002341B1"/>
    <w:rsid w:val="00277408"/>
    <w:rsid w:val="002956E8"/>
    <w:rsid w:val="002B0968"/>
    <w:rsid w:val="002C46D3"/>
    <w:rsid w:val="00335B37"/>
    <w:rsid w:val="00337084"/>
    <w:rsid w:val="0034015A"/>
    <w:rsid w:val="00340DC1"/>
    <w:rsid w:val="003454D6"/>
    <w:rsid w:val="003575B9"/>
    <w:rsid w:val="003A7D9B"/>
    <w:rsid w:val="003F2C41"/>
    <w:rsid w:val="00475F95"/>
    <w:rsid w:val="004910B3"/>
    <w:rsid w:val="004B7DF5"/>
    <w:rsid w:val="004F77DB"/>
    <w:rsid w:val="005036C3"/>
    <w:rsid w:val="00547979"/>
    <w:rsid w:val="00580D29"/>
    <w:rsid w:val="00594994"/>
    <w:rsid w:val="005A73B1"/>
    <w:rsid w:val="005B0215"/>
    <w:rsid w:val="005F7A98"/>
    <w:rsid w:val="00605235"/>
    <w:rsid w:val="006327EB"/>
    <w:rsid w:val="00635B88"/>
    <w:rsid w:val="006379AB"/>
    <w:rsid w:val="00641BC6"/>
    <w:rsid w:val="00655186"/>
    <w:rsid w:val="006911D6"/>
    <w:rsid w:val="006B5914"/>
    <w:rsid w:val="006D555A"/>
    <w:rsid w:val="006E3734"/>
    <w:rsid w:val="006F6BF9"/>
    <w:rsid w:val="00715A63"/>
    <w:rsid w:val="00764F06"/>
    <w:rsid w:val="00771C1B"/>
    <w:rsid w:val="00781FB7"/>
    <w:rsid w:val="00787850"/>
    <w:rsid w:val="007B0930"/>
    <w:rsid w:val="007C39AD"/>
    <w:rsid w:val="007C7210"/>
    <w:rsid w:val="007D21CF"/>
    <w:rsid w:val="007D3847"/>
    <w:rsid w:val="00801FDB"/>
    <w:rsid w:val="00826A79"/>
    <w:rsid w:val="008D6AA8"/>
    <w:rsid w:val="008F73C4"/>
    <w:rsid w:val="00905784"/>
    <w:rsid w:val="00915AD1"/>
    <w:rsid w:val="00935A6F"/>
    <w:rsid w:val="0097114C"/>
    <w:rsid w:val="009B0879"/>
    <w:rsid w:val="009B0B40"/>
    <w:rsid w:val="009C5F18"/>
    <w:rsid w:val="009F0934"/>
    <w:rsid w:val="00A07E2F"/>
    <w:rsid w:val="00A15418"/>
    <w:rsid w:val="00A248C3"/>
    <w:rsid w:val="00A438A3"/>
    <w:rsid w:val="00A546A0"/>
    <w:rsid w:val="00A563DC"/>
    <w:rsid w:val="00A64429"/>
    <w:rsid w:val="00A80FD9"/>
    <w:rsid w:val="00A90866"/>
    <w:rsid w:val="00AA53EB"/>
    <w:rsid w:val="00AC1287"/>
    <w:rsid w:val="00AC4763"/>
    <w:rsid w:val="00AD4952"/>
    <w:rsid w:val="00AE5953"/>
    <w:rsid w:val="00B163C1"/>
    <w:rsid w:val="00B32795"/>
    <w:rsid w:val="00B44BEA"/>
    <w:rsid w:val="00B91298"/>
    <w:rsid w:val="00BB6CA8"/>
    <w:rsid w:val="00BD11A1"/>
    <w:rsid w:val="00BD1E7C"/>
    <w:rsid w:val="00BD3A46"/>
    <w:rsid w:val="00BE2E58"/>
    <w:rsid w:val="00BF7929"/>
    <w:rsid w:val="00C01388"/>
    <w:rsid w:val="00C33047"/>
    <w:rsid w:val="00C50ADB"/>
    <w:rsid w:val="00C55880"/>
    <w:rsid w:val="00C91870"/>
    <w:rsid w:val="00CB7552"/>
    <w:rsid w:val="00CD72F1"/>
    <w:rsid w:val="00CE6B0C"/>
    <w:rsid w:val="00CF1CA9"/>
    <w:rsid w:val="00D07450"/>
    <w:rsid w:val="00D52C81"/>
    <w:rsid w:val="00D56258"/>
    <w:rsid w:val="00D60CD9"/>
    <w:rsid w:val="00D644FE"/>
    <w:rsid w:val="00D6585F"/>
    <w:rsid w:val="00D74F4C"/>
    <w:rsid w:val="00D7648D"/>
    <w:rsid w:val="00D850E2"/>
    <w:rsid w:val="00D946F0"/>
    <w:rsid w:val="00DA12AE"/>
    <w:rsid w:val="00DB678B"/>
    <w:rsid w:val="00DC1F55"/>
    <w:rsid w:val="00DC665F"/>
    <w:rsid w:val="00DF02F3"/>
    <w:rsid w:val="00E16D50"/>
    <w:rsid w:val="00E308CD"/>
    <w:rsid w:val="00E30BBD"/>
    <w:rsid w:val="00E40577"/>
    <w:rsid w:val="00E44500"/>
    <w:rsid w:val="00E76BE8"/>
    <w:rsid w:val="00E84769"/>
    <w:rsid w:val="00EB0D69"/>
    <w:rsid w:val="00EF7FF0"/>
    <w:rsid w:val="00F327F2"/>
    <w:rsid w:val="00F673BD"/>
    <w:rsid w:val="00F67897"/>
    <w:rsid w:val="00F74242"/>
    <w:rsid w:val="00F75D15"/>
    <w:rsid w:val="00F91655"/>
    <w:rsid w:val="00FC22E1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4F1"/>
  <w15:docId w15:val="{0E3C083E-5003-4793-9D2D-9F8D118E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E44500"/>
  </w:style>
  <w:style w:type="character" w:customStyle="1" w:styleId="eop">
    <w:name w:val="eop"/>
    <w:basedOn w:val="Fuentedeprrafopredeter"/>
    <w:rsid w:val="00E44500"/>
  </w:style>
  <w:style w:type="paragraph" w:styleId="Prrafodelista">
    <w:name w:val="List Paragraph"/>
    <w:basedOn w:val="Normal"/>
    <w:uiPriority w:val="34"/>
    <w:qFormat/>
    <w:rsid w:val="002956E8"/>
    <w:pPr>
      <w:ind w:left="720"/>
      <w:contextualSpacing/>
    </w:pPr>
  </w:style>
  <w:style w:type="character" w:customStyle="1" w:styleId="findhit">
    <w:name w:val="findhit"/>
    <w:basedOn w:val="Fuentedeprrafopredeter"/>
    <w:rsid w:val="003A7D9B"/>
  </w:style>
  <w:style w:type="paragraph" w:styleId="Encabezado">
    <w:name w:val="header"/>
    <w:basedOn w:val="Normal"/>
    <w:link w:val="EncabezadoCar"/>
    <w:uiPriority w:val="99"/>
    <w:unhideWhenUsed/>
    <w:rsid w:val="00D7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F4C"/>
  </w:style>
  <w:style w:type="paragraph" w:styleId="Piedepgina">
    <w:name w:val="footer"/>
    <w:basedOn w:val="Normal"/>
    <w:link w:val="PiedepginaCar"/>
    <w:uiPriority w:val="99"/>
    <w:unhideWhenUsed/>
    <w:rsid w:val="00D7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F4C"/>
  </w:style>
  <w:style w:type="paragraph" w:styleId="Sinespaciado">
    <w:name w:val="No Spacing"/>
    <w:uiPriority w:val="1"/>
    <w:qFormat/>
    <w:rsid w:val="00EF7FF0"/>
    <w:pPr>
      <w:spacing w:after="0" w:line="240" w:lineRule="auto"/>
    </w:pPr>
  </w:style>
  <w:style w:type="paragraph" w:customStyle="1" w:styleId="xxmsonormal">
    <w:name w:val="x_x_msonormal"/>
    <w:basedOn w:val="Normal"/>
    <w:rsid w:val="00B1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0c9471-5172-49f5-ac34-989c910b1622">
      <Terms xmlns="http://schemas.microsoft.com/office/infopath/2007/PartnerControls"/>
    </lcf76f155ced4ddcb4097134ff3c332f>
    <TaxCatchAll xmlns="eb34de98-9175-4b28-bad6-fdaf71ab39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0700FA3844B240AC1F30732CB995F1" ma:contentTypeVersion="16" ma:contentTypeDescription="Crear nuevo documento." ma:contentTypeScope="" ma:versionID="786b628aead47a3bcd453fa7bb8e2a18">
  <xsd:schema xmlns:xsd="http://www.w3.org/2001/XMLSchema" xmlns:xs="http://www.w3.org/2001/XMLSchema" xmlns:p="http://schemas.microsoft.com/office/2006/metadata/properties" xmlns:ns2="b10c9471-5172-49f5-ac34-989c910b1622" xmlns:ns3="eb34de98-9175-4b28-bad6-fdaf71ab3989" targetNamespace="http://schemas.microsoft.com/office/2006/metadata/properties" ma:root="true" ma:fieldsID="c7dd54967c0f88a3e01a021de81f1a46" ns2:_="" ns3:_="">
    <xsd:import namespace="b10c9471-5172-49f5-ac34-989c910b1622"/>
    <xsd:import namespace="eb34de98-9175-4b28-bad6-fdaf71ab3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9471-5172-49f5-ac34-989c910b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50d6942-f8d3-4f7b-b65f-385dedc3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de98-9175-4b28-bad6-fdaf71ab3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fd6e39-d2cd-4c22-b516-21fc7157794c}" ma:internalName="TaxCatchAll" ma:showField="CatchAllData" ma:web="eb34de98-9175-4b28-bad6-fdaf71ab3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8D1D7-05A3-43D7-BD20-913E0D7725DD}">
  <ds:schemaRefs>
    <ds:schemaRef ds:uri="http://schemas.microsoft.com/office/2006/metadata/properties"/>
    <ds:schemaRef ds:uri="http://schemas.microsoft.com/office/infopath/2007/PartnerControls"/>
    <ds:schemaRef ds:uri="b10c9471-5172-49f5-ac34-989c910b1622"/>
    <ds:schemaRef ds:uri="eb34de98-9175-4b28-bad6-fdaf71ab3989"/>
  </ds:schemaRefs>
</ds:datastoreItem>
</file>

<file path=customXml/itemProps2.xml><?xml version="1.0" encoding="utf-8"?>
<ds:datastoreItem xmlns:ds="http://schemas.openxmlformats.org/officeDocument/2006/customXml" ds:itemID="{3C44C475-0601-4679-BDA3-8499C4F8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9471-5172-49f5-ac34-989c910b1622"/>
    <ds:schemaRef ds:uri="eb34de98-9175-4b28-bad6-fdaf71ab3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7EA25-E635-4DA4-A296-8F5831120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Fundacion</dc:creator>
  <cp:lastModifiedBy>Fundacion</cp:lastModifiedBy>
  <cp:revision>8</cp:revision>
  <dcterms:created xsi:type="dcterms:W3CDTF">2023-04-28T10:35:00Z</dcterms:created>
  <dcterms:modified xsi:type="dcterms:W3CDTF">2023-05-04T11:37:00Z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ContentTypeId">
    <vt:lpwstr>0x010100A20700FA3844B240AC1F30732CB995F1</vt:lpwstr>
  </property>
</Properties>
</file>